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CD" w:rsidRDefault="00E055CD" w:rsidP="00744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B40" w:rsidRPr="00646C19" w:rsidRDefault="007446E1" w:rsidP="00646C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46C19">
        <w:rPr>
          <w:rFonts w:ascii="Times New Roman" w:hAnsi="Times New Roman" w:cs="Times New Roman"/>
          <w:sz w:val="24"/>
          <w:szCs w:val="24"/>
        </w:rPr>
        <w:t>Ин</w:t>
      </w:r>
      <w:r w:rsidR="001932AC" w:rsidRPr="00646C19">
        <w:rPr>
          <w:rFonts w:ascii="Times New Roman" w:hAnsi="Times New Roman" w:cs="Times New Roman"/>
          <w:sz w:val="24"/>
          <w:szCs w:val="24"/>
        </w:rPr>
        <w:t>формация о результатах перевода</w:t>
      </w:r>
      <w:r w:rsidRPr="00646C19">
        <w:rPr>
          <w:rFonts w:ascii="Times New Roman" w:hAnsi="Times New Roman" w:cs="Times New Roman"/>
          <w:sz w:val="24"/>
          <w:szCs w:val="24"/>
        </w:rPr>
        <w:t>, восстановления, отчисления обучающихся по программам подготовки квалифицированных, служащих по профессии и программам подготовки специалистов среднего звена на базе основного общего образования очной формы обучения</w:t>
      </w:r>
    </w:p>
    <w:p w:rsidR="007446E1" w:rsidRPr="00646C19" w:rsidRDefault="007446E1" w:rsidP="00646C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46C19">
        <w:rPr>
          <w:rFonts w:ascii="Times New Roman" w:hAnsi="Times New Roman" w:cs="Times New Roman"/>
          <w:sz w:val="24"/>
          <w:szCs w:val="24"/>
        </w:rPr>
        <w:t xml:space="preserve">(по состоянию </w:t>
      </w:r>
      <w:r w:rsidR="00646C19" w:rsidRPr="00646C19">
        <w:rPr>
          <w:rFonts w:ascii="Times New Roman" w:hAnsi="Times New Roman" w:cs="Times New Roman"/>
          <w:sz w:val="24"/>
          <w:szCs w:val="24"/>
        </w:rPr>
        <w:t>на</w:t>
      </w:r>
      <w:r w:rsidRPr="00646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5BB">
        <w:rPr>
          <w:rFonts w:ascii="Times New Roman" w:hAnsi="Times New Roman" w:cs="Times New Roman"/>
          <w:sz w:val="24"/>
          <w:szCs w:val="24"/>
        </w:rPr>
        <w:t>26</w:t>
      </w:r>
      <w:r w:rsidRPr="00646C19">
        <w:rPr>
          <w:rFonts w:ascii="Times New Roman" w:hAnsi="Times New Roman" w:cs="Times New Roman"/>
          <w:sz w:val="24"/>
          <w:szCs w:val="24"/>
        </w:rPr>
        <w:t>.</w:t>
      </w:r>
      <w:r w:rsidR="008A2F35" w:rsidRPr="00646C19">
        <w:rPr>
          <w:rFonts w:ascii="Times New Roman" w:hAnsi="Times New Roman" w:cs="Times New Roman"/>
          <w:sz w:val="24"/>
          <w:szCs w:val="24"/>
        </w:rPr>
        <w:t>1</w:t>
      </w:r>
      <w:r w:rsidR="00E055CD" w:rsidRPr="00646C19">
        <w:rPr>
          <w:rFonts w:ascii="Times New Roman" w:hAnsi="Times New Roman" w:cs="Times New Roman"/>
          <w:sz w:val="24"/>
          <w:szCs w:val="24"/>
        </w:rPr>
        <w:t>2</w:t>
      </w:r>
      <w:r w:rsidRPr="00646C19">
        <w:rPr>
          <w:rFonts w:ascii="Times New Roman" w:hAnsi="Times New Roman" w:cs="Times New Roman"/>
          <w:sz w:val="24"/>
          <w:szCs w:val="24"/>
        </w:rPr>
        <w:t>.202</w:t>
      </w:r>
      <w:r w:rsidR="008A2F35" w:rsidRPr="00646C19">
        <w:rPr>
          <w:rFonts w:ascii="Times New Roman" w:hAnsi="Times New Roman" w:cs="Times New Roman"/>
          <w:sz w:val="24"/>
          <w:szCs w:val="24"/>
        </w:rPr>
        <w:t>2</w:t>
      </w:r>
      <w:r w:rsidRPr="00646C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8"/>
        <w:gridCol w:w="2433"/>
        <w:gridCol w:w="2433"/>
        <w:gridCol w:w="2433"/>
        <w:gridCol w:w="2433"/>
      </w:tblGrid>
      <w:tr w:rsidR="007446E1" w:rsidTr="007446E1">
        <w:trPr>
          <w:trHeight w:val="315"/>
        </w:trPr>
        <w:tc>
          <w:tcPr>
            <w:tcW w:w="4828" w:type="dxa"/>
            <w:vMerge w:val="restart"/>
          </w:tcPr>
          <w:p w:rsidR="007446E1" w:rsidRPr="00B71663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специальности/профессии/профессиональной подготовки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</w:tc>
      </w:tr>
      <w:tr w:rsidR="007446E1" w:rsidTr="007446E1">
        <w:trPr>
          <w:trHeight w:val="780"/>
        </w:trPr>
        <w:tc>
          <w:tcPr>
            <w:tcW w:w="4828" w:type="dxa"/>
            <w:vMerge/>
          </w:tcPr>
          <w:p w:rsidR="007446E1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3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</w:pPr>
            <w:r w:rsidRPr="0097335A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</w:pPr>
            <w:r w:rsidRPr="0097335A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433" w:type="dxa"/>
          </w:tcPr>
          <w:p w:rsidR="007446E1" w:rsidRDefault="007446E1" w:rsidP="00277E64">
            <w:pPr>
              <w:jc w:val="center"/>
            </w:pPr>
            <w:r w:rsidRPr="0097335A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</w:tr>
      <w:tr w:rsidR="007446E1" w:rsidTr="00277E64">
        <w:tc>
          <w:tcPr>
            <w:tcW w:w="14560" w:type="dxa"/>
            <w:gridSpan w:val="5"/>
          </w:tcPr>
          <w:p w:rsidR="007446E1" w:rsidRPr="00B71663" w:rsidRDefault="007446E1" w:rsidP="0027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63">
              <w:rPr>
                <w:rFonts w:ascii="Times New Roman" w:hAnsi="Times New Roman" w:cs="Times New Roman"/>
              </w:rPr>
              <w:t>ОТЧИСЛЕНИЕ, ПЕРЕВОД В ДРУГИЕ ПОО</w:t>
            </w:r>
          </w:p>
        </w:tc>
      </w:tr>
      <w:tr w:rsidR="00E055CD" w:rsidTr="007446E1">
        <w:tc>
          <w:tcPr>
            <w:tcW w:w="4828" w:type="dxa"/>
          </w:tcPr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08.02.01 Строительство и эксплуатация зданий и сооружений </w:t>
            </w:r>
          </w:p>
        </w:tc>
        <w:tc>
          <w:tcPr>
            <w:tcW w:w="2433" w:type="dxa"/>
          </w:tcPr>
          <w:p w:rsidR="00E055CD" w:rsidRPr="00B7542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3">
              <w:rPr>
                <w:rFonts w:ascii="Times New Roman" w:hAnsi="Times New Roman" w:cs="Times New Roman"/>
                <w:sz w:val="24"/>
                <w:szCs w:val="24"/>
              </w:rPr>
              <w:t>2 - 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</w:tc>
        <w:tc>
          <w:tcPr>
            <w:tcW w:w="2433" w:type="dxa"/>
          </w:tcPr>
          <w:p w:rsidR="00E055CD" w:rsidRPr="00B7542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713">
              <w:rPr>
                <w:rFonts w:ascii="Times New Roman" w:hAnsi="Times New Roman" w:cs="Times New Roman"/>
                <w:sz w:val="24"/>
                <w:szCs w:val="24"/>
              </w:rPr>
              <w:t>- 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</w:tc>
        <w:tc>
          <w:tcPr>
            <w:tcW w:w="2433" w:type="dxa"/>
          </w:tcPr>
          <w:p w:rsidR="00E055CD" w:rsidRPr="00B7542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Pr="00B7542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5CD" w:rsidTr="007446E1">
        <w:tc>
          <w:tcPr>
            <w:tcW w:w="4828" w:type="dxa"/>
          </w:tcPr>
          <w:p w:rsidR="00E055CD" w:rsidRPr="00B7542D" w:rsidRDefault="00E055CD" w:rsidP="00646C19">
            <w:pPr>
              <w:spacing w:line="26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      </w:r>
          </w:p>
        </w:tc>
      </w:tr>
      <w:tr w:rsidR="00E055CD" w:rsidTr="007446E1">
        <w:tc>
          <w:tcPr>
            <w:tcW w:w="4828" w:type="dxa"/>
          </w:tcPr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43.02.15 Поварское и кондитерское </w:t>
            </w:r>
            <w:r w:rsidRPr="005D54E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433" w:type="dxa"/>
          </w:tcPr>
          <w:p w:rsidR="00E055CD" w:rsidRDefault="00E055CD" w:rsidP="00E0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t xml:space="preserve"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осуществляющу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образовательную деятельность 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t xml:space="preserve"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организацию, осуществляющу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образовательную деятельность 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3F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5CD" w:rsidTr="007446E1">
        <w:tc>
          <w:tcPr>
            <w:tcW w:w="4828" w:type="dxa"/>
          </w:tcPr>
          <w:p w:rsidR="00E055CD" w:rsidRPr="005D54ED" w:rsidRDefault="00E055CD" w:rsidP="00646C19">
            <w:pPr>
              <w:spacing w:line="26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19.02.10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  <w:p w:rsidR="00E055CD" w:rsidRPr="005D54ED" w:rsidRDefault="00E055CD" w:rsidP="00646C19">
            <w:pPr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59325F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0F55BB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055CD" w:rsidRPr="003F4713">
              <w:rPr>
                <w:rFonts w:ascii="Times New Roman" w:hAnsi="Times New Roman" w:cs="Times New Roman"/>
                <w:sz w:val="24"/>
                <w:szCs w:val="24"/>
              </w:rPr>
              <w:t xml:space="preserve"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</w:t>
            </w:r>
          </w:p>
        </w:tc>
      </w:tr>
      <w:tr w:rsidR="00E055CD" w:rsidTr="007446E1">
        <w:tc>
          <w:tcPr>
            <w:tcW w:w="4828" w:type="dxa"/>
          </w:tcPr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43.02.14 Гостиничное дело 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t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5CD" w:rsidTr="007446E1">
        <w:tc>
          <w:tcPr>
            <w:tcW w:w="4828" w:type="dxa"/>
          </w:tcPr>
          <w:p w:rsidR="00E055CD" w:rsidRPr="006935B8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08.02.07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внутренних сантехнических </w:t>
            </w: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кондиционирования воздуха </w:t>
            </w: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713">
              <w:rPr>
                <w:rFonts w:ascii="Times New Roman" w:hAnsi="Times New Roman" w:cs="Times New Roman"/>
                <w:sz w:val="24"/>
                <w:szCs w:val="24"/>
              </w:rPr>
              <w:t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5CD" w:rsidTr="007446E1">
        <w:tc>
          <w:tcPr>
            <w:tcW w:w="4828" w:type="dxa"/>
          </w:tcPr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3D69">
              <w:rPr>
                <w:rFonts w:ascii="Times New Roman" w:hAnsi="Times New Roman" w:cs="Times New Roman"/>
                <w:sz w:val="24"/>
                <w:szCs w:val="24"/>
              </w:rPr>
              <w:t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</w:tc>
        <w:tc>
          <w:tcPr>
            <w:tcW w:w="2433" w:type="dxa"/>
          </w:tcPr>
          <w:p w:rsidR="00E055CD" w:rsidRPr="003F4713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055CD" w:rsidRDefault="00E055CD" w:rsidP="00E0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CD" w:rsidTr="007446E1">
        <w:tc>
          <w:tcPr>
            <w:tcW w:w="4828" w:type="dxa"/>
          </w:tcPr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  <w:tc>
          <w:tcPr>
            <w:tcW w:w="2433" w:type="dxa"/>
          </w:tcPr>
          <w:p w:rsidR="00E055CD" w:rsidRDefault="00E055CD" w:rsidP="00E055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E055CD" w:rsidTr="007446E1">
        <w:tc>
          <w:tcPr>
            <w:tcW w:w="4828" w:type="dxa"/>
          </w:tcPr>
          <w:p w:rsidR="00E055CD" w:rsidRDefault="00E055CD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D5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433" w:type="dxa"/>
          </w:tcPr>
          <w:p w:rsidR="00E055CD" w:rsidRDefault="00E055CD" w:rsidP="00E055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69">
              <w:rPr>
                <w:rFonts w:ascii="Times New Roman" w:hAnsi="Times New Roman" w:cs="Times New Roman"/>
                <w:sz w:val="24"/>
                <w:szCs w:val="24"/>
              </w:rPr>
              <w:t xml:space="preserve">-по инициативе обучающегося или </w:t>
            </w:r>
            <w:r w:rsidRPr="00743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</w:tc>
        <w:tc>
          <w:tcPr>
            <w:tcW w:w="2433" w:type="dxa"/>
          </w:tcPr>
          <w:p w:rsidR="00E055CD" w:rsidRDefault="00E055CD" w:rsidP="00E055C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43D69">
              <w:rPr>
                <w:rFonts w:ascii="Times New Roman" w:hAnsi="Times New Roman" w:cs="Times New Roman"/>
                <w:sz w:val="24"/>
                <w:szCs w:val="24"/>
              </w:rPr>
              <w:t xml:space="preserve">-по инициативе </w:t>
            </w:r>
            <w:r w:rsidRPr="00743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обучающегося или родителей (законных представителей) несовершеннолетнего </w:t>
            </w:r>
            <w:proofErr w:type="gramStart"/>
            <w:r w:rsidRPr="00743D69">
              <w:rPr>
                <w:rFonts w:ascii="Times New Roman" w:hAnsi="Times New Roman" w:cs="Times New Roman"/>
                <w:sz w:val="24"/>
                <w:szCs w:val="24"/>
              </w:rPr>
              <w:t>обучающегося ,</w:t>
            </w:r>
            <w:proofErr w:type="gramEnd"/>
            <w:r w:rsidRPr="00743D6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  <w:r w:rsidR="00193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2AC" w:rsidRDefault="001932AC" w:rsidP="00193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отчислен в связи с переводом в другое учебное заведение</w:t>
            </w:r>
          </w:p>
        </w:tc>
        <w:tc>
          <w:tcPr>
            <w:tcW w:w="2433" w:type="dxa"/>
          </w:tcPr>
          <w:p w:rsidR="00E055CD" w:rsidRDefault="00E055CD" w:rsidP="00E0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</w:t>
            </w:r>
          </w:p>
        </w:tc>
      </w:tr>
      <w:tr w:rsidR="007B1B40" w:rsidTr="007446E1">
        <w:tc>
          <w:tcPr>
            <w:tcW w:w="4828" w:type="dxa"/>
          </w:tcPr>
          <w:p w:rsidR="007B1B40" w:rsidRPr="00B916D5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43.01.02 Парикмахер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D69">
              <w:rPr>
                <w:rFonts w:ascii="Times New Roman" w:hAnsi="Times New Roman" w:cs="Times New Roman"/>
                <w:sz w:val="24"/>
                <w:szCs w:val="24"/>
              </w:rPr>
              <w:t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B1B40" w:rsidRDefault="007B1B40" w:rsidP="007B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6D5">
              <w:rPr>
                <w:rFonts w:ascii="Times New Roman" w:hAnsi="Times New Roman" w:cs="Times New Roman"/>
                <w:sz w:val="24"/>
                <w:szCs w:val="24"/>
              </w:rPr>
              <w:t xml:space="preserve">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      </w:r>
          </w:p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19727 Штукатур Маляр строительный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F35">
              <w:rPr>
                <w:rFonts w:ascii="Times New Roman" w:hAnsi="Times New Roman" w:cs="Times New Roman"/>
                <w:sz w:val="24"/>
                <w:szCs w:val="24"/>
              </w:rPr>
              <w:t>-по инициативе обучающегося или родителей (законных представителей) несовершеннолетнего обучающегося , в том числе в случае перевода обучающегося для продолжения освоения образовательной программы в другую организацию, осуществляющу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образовательную деятельность 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19601 Швея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13249 Кухонный рабочий Изготовитель пищевых полуфабрикатов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0" w:rsidTr="00277E64">
        <w:tc>
          <w:tcPr>
            <w:tcW w:w="14560" w:type="dxa"/>
            <w:gridSpan w:val="5"/>
          </w:tcPr>
          <w:p w:rsidR="007B1B40" w:rsidRDefault="007B1B40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08.02.01 Строительство и эксплуатация зданий и сооружений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B7542D" w:rsidRDefault="007B1B40" w:rsidP="00646C19">
            <w:pPr>
              <w:spacing w:line="26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43.02.15 Поварское и кондитерское </w:t>
            </w:r>
            <w:r w:rsidRPr="005D54E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5D54ED" w:rsidRDefault="007B1B40" w:rsidP="00646C19">
            <w:pPr>
              <w:spacing w:line="26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  <w:p w:rsidR="007B1B40" w:rsidRPr="005D54ED" w:rsidRDefault="007B1B40" w:rsidP="00646C19">
            <w:pPr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43.02.14 Гостиничное дело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6935B8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08.02.07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внутренних сантехнических </w:t>
            </w: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кондиционирования воздуха </w:t>
            </w: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D5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7B1B40" w:rsidTr="007446E1">
        <w:tc>
          <w:tcPr>
            <w:tcW w:w="4828" w:type="dxa"/>
          </w:tcPr>
          <w:p w:rsidR="007B1B40" w:rsidRPr="00B916D5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19727 Штукатур </w:t>
            </w:r>
          </w:p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 строительный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19601 Швея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13249 Кухонный рабочий </w:t>
            </w:r>
          </w:p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Изготовитель пищевых полуфабрикатов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40" w:rsidTr="00277E64">
        <w:tc>
          <w:tcPr>
            <w:tcW w:w="14560" w:type="dxa"/>
            <w:gridSpan w:val="5"/>
          </w:tcPr>
          <w:p w:rsidR="007B1B40" w:rsidRPr="00A52D04" w:rsidRDefault="007B1B40" w:rsidP="0052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04">
              <w:rPr>
                <w:rFonts w:ascii="Times New Roman" w:hAnsi="Times New Roman" w:cs="Times New Roman"/>
                <w:sz w:val="28"/>
                <w:szCs w:val="28"/>
              </w:rPr>
              <w:t>Перевод из других ПОО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08.02.01 Строительство и эксплуатация зданий и сооружений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B7542D" w:rsidRDefault="007B1B40" w:rsidP="00646C19">
            <w:pPr>
              <w:spacing w:line="26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43.02.15 Поварское и кондитерское </w:t>
            </w:r>
            <w:r w:rsidRPr="005D54E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5D54ED" w:rsidRDefault="007B1B40" w:rsidP="00646C19">
            <w:pPr>
              <w:spacing w:line="260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  <w:p w:rsidR="007B1B40" w:rsidRPr="005D54ED" w:rsidRDefault="007B1B40" w:rsidP="00646C19">
            <w:pPr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D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43.02.14 Гостиничное дело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6935B8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08.02.07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Монтаж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внутренних сантехнических </w:t>
            </w: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кондиционирования воздуха </w:t>
            </w: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B8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D5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Pr="00B916D5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19727 Штукатур Маляр строительный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19601 Швея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B40" w:rsidTr="007446E1">
        <w:tc>
          <w:tcPr>
            <w:tcW w:w="4828" w:type="dxa"/>
          </w:tcPr>
          <w:p w:rsidR="007B1B40" w:rsidRDefault="007B1B40" w:rsidP="0064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13429 Кухонный рабочий Изготовитель пищевых полуфабрикатов 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</w:tcPr>
          <w:p w:rsidR="007B1B40" w:rsidRDefault="007B1B40" w:rsidP="007B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46E1" w:rsidRPr="00B71663" w:rsidRDefault="007446E1" w:rsidP="00744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F3E" w:rsidRDefault="00AB0F3E"/>
    <w:sectPr w:rsidR="00AB0F3E" w:rsidSect="007B1B4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1"/>
    <w:rsid w:val="000F55BB"/>
    <w:rsid w:val="001364F4"/>
    <w:rsid w:val="001832DA"/>
    <w:rsid w:val="001932AC"/>
    <w:rsid w:val="001C4880"/>
    <w:rsid w:val="00280DA9"/>
    <w:rsid w:val="003F4713"/>
    <w:rsid w:val="00480417"/>
    <w:rsid w:val="005222C2"/>
    <w:rsid w:val="0059325F"/>
    <w:rsid w:val="00646C19"/>
    <w:rsid w:val="00743D69"/>
    <w:rsid w:val="007446E1"/>
    <w:rsid w:val="007B1B40"/>
    <w:rsid w:val="007F38C3"/>
    <w:rsid w:val="008A2F35"/>
    <w:rsid w:val="00AB0F3E"/>
    <w:rsid w:val="00BC0577"/>
    <w:rsid w:val="00DF50CC"/>
    <w:rsid w:val="00E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BFF9"/>
  <w15:chartTrackingRefBased/>
  <w15:docId w15:val="{D8AB95FA-7BF2-4B69-AF1E-952F15F5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6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PC205</cp:lastModifiedBy>
  <cp:revision>10</cp:revision>
  <cp:lastPrinted>2021-09-06T13:04:00Z</cp:lastPrinted>
  <dcterms:created xsi:type="dcterms:W3CDTF">2022-12-06T05:06:00Z</dcterms:created>
  <dcterms:modified xsi:type="dcterms:W3CDTF">2022-12-26T08:07:00Z</dcterms:modified>
</cp:coreProperties>
</file>